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8ED" w:rsidRPr="00C811AF" w:rsidRDefault="004D71E3" w:rsidP="004D71E3">
      <w:pPr>
        <w:jc w:val="center"/>
        <w:rPr>
          <w:b/>
          <w:sz w:val="28"/>
          <w:u w:val="single"/>
        </w:rPr>
      </w:pPr>
      <w:r w:rsidRPr="00C811AF">
        <w:rPr>
          <w:b/>
          <w:sz w:val="28"/>
          <w:u w:val="single"/>
        </w:rPr>
        <w:t>ENGLISH POETRY RECITATION COMPETITION</w:t>
      </w:r>
    </w:p>
    <w:p w:rsidR="004D71E3" w:rsidRDefault="004D71E3" w:rsidP="004D71E3">
      <w:pPr>
        <w:jc w:val="center"/>
        <w:rPr>
          <w:b/>
          <w:sz w:val="24"/>
          <w:u w:val="single"/>
        </w:rPr>
      </w:pPr>
      <w:r w:rsidRPr="00C811AF">
        <w:rPr>
          <w:b/>
          <w:sz w:val="28"/>
          <w:u w:val="single"/>
        </w:rPr>
        <w:t>UNDER HUBS OF LEARNING</w:t>
      </w:r>
    </w:p>
    <w:p w:rsidR="008B537A" w:rsidRDefault="008B537A" w:rsidP="004D71E3">
      <w:pPr>
        <w:rPr>
          <w:sz w:val="24"/>
        </w:rPr>
      </w:pPr>
    </w:p>
    <w:p w:rsidR="00B448F6" w:rsidRPr="004D71E3" w:rsidRDefault="00C811AF" w:rsidP="00B448F6">
      <w:pPr>
        <w:rPr>
          <w:sz w:val="24"/>
        </w:rPr>
      </w:pPr>
      <w:proofErr w:type="spellStart"/>
      <w:r>
        <w:rPr>
          <w:sz w:val="24"/>
        </w:rPr>
        <w:t>Nachiket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Pathania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Harsirat</w:t>
      </w:r>
      <w:proofErr w:type="spellEnd"/>
      <w:r>
        <w:rPr>
          <w:sz w:val="24"/>
        </w:rPr>
        <w:t xml:space="preserve"> Kaur Gill, Harman Kaur and </w:t>
      </w:r>
      <w:proofErr w:type="spellStart"/>
      <w:r>
        <w:rPr>
          <w:sz w:val="24"/>
        </w:rPr>
        <w:t>Jiya</w:t>
      </w:r>
      <w:proofErr w:type="spellEnd"/>
      <w:r>
        <w:rPr>
          <w:sz w:val="24"/>
        </w:rPr>
        <w:t xml:space="preserve"> Sharma </w:t>
      </w:r>
      <w:r w:rsidR="00B448F6">
        <w:rPr>
          <w:sz w:val="24"/>
        </w:rPr>
        <w:t xml:space="preserve">from </w:t>
      </w:r>
      <w:proofErr w:type="spellStart"/>
      <w:r w:rsidR="00B448F6">
        <w:rPr>
          <w:sz w:val="24"/>
        </w:rPr>
        <w:t>Shivalik</w:t>
      </w:r>
      <w:proofErr w:type="spellEnd"/>
      <w:r w:rsidR="00B448F6">
        <w:rPr>
          <w:sz w:val="24"/>
        </w:rPr>
        <w:t xml:space="preserve"> Public School, Mohali secured first and second positions in Class</w:t>
      </w:r>
      <w:r>
        <w:rPr>
          <w:sz w:val="24"/>
        </w:rPr>
        <w:t xml:space="preserve"> IX and class X categories</w:t>
      </w:r>
      <w:r w:rsidR="00B448F6">
        <w:rPr>
          <w:sz w:val="24"/>
        </w:rPr>
        <w:t xml:space="preserve"> in a Virtual English Poetry Recitation Competition under the Hubs of Learning - an initiative by CBSE for self- improvement and collaboration of schools within the vicinity of Mohali hosted by </w:t>
      </w:r>
      <w:proofErr w:type="spellStart"/>
      <w:r w:rsidR="00B448F6">
        <w:rPr>
          <w:sz w:val="24"/>
        </w:rPr>
        <w:t>Gian</w:t>
      </w:r>
      <w:proofErr w:type="spellEnd"/>
      <w:r w:rsidR="00B448F6">
        <w:rPr>
          <w:sz w:val="24"/>
        </w:rPr>
        <w:t xml:space="preserve"> </w:t>
      </w:r>
      <w:proofErr w:type="spellStart"/>
      <w:r w:rsidR="00B448F6">
        <w:rPr>
          <w:sz w:val="24"/>
        </w:rPr>
        <w:t>Jyoti</w:t>
      </w:r>
      <w:proofErr w:type="spellEnd"/>
      <w:r w:rsidR="00B448F6">
        <w:rPr>
          <w:sz w:val="24"/>
        </w:rPr>
        <w:t xml:space="preserve"> Global School, Phase 2 Mohali.</w:t>
      </w:r>
      <w:r w:rsidR="00B448F6" w:rsidRPr="00B448F6">
        <w:rPr>
          <w:sz w:val="24"/>
        </w:rPr>
        <w:t xml:space="preserve"> </w:t>
      </w:r>
      <w:r w:rsidR="00B448F6">
        <w:rPr>
          <w:sz w:val="24"/>
        </w:rPr>
        <w:t>The theme of the competition was – Mother’s Day.</w:t>
      </w:r>
    </w:p>
    <w:p w:rsidR="002B074E" w:rsidRPr="004D71E3" w:rsidRDefault="002E05B6">
      <w:pPr>
        <w:rPr>
          <w:sz w:val="24"/>
        </w:rPr>
      </w:pPr>
      <w:r>
        <w:rPr>
          <w:sz w:val="24"/>
        </w:rPr>
        <w:t xml:space="preserve">Students from various schools- </w:t>
      </w:r>
      <w:proofErr w:type="spellStart"/>
      <w:r>
        <w:rPr>
          <w:sz w:val="24"/>
        </w:rPr>
        <w:t>Shivalik</w:t>
      </w:r>
      <w:proofErr w:type="spellEnd"/>
      <w:r>
        <w:rPr>
          <w:sz w:val="24"/>
        </w:rPr>
        <w:t xml:space="preserve"> Public School, Maxim Mary School and Gem Public School</w:t>
      </w:r>
      <w:r w:rsidR="00B448F6">
        <w:rPr>
          <w:sz w:val="24"/>
        </w:rPr>
        <w:t xml:space="preserve"> along</w:t>
      </w:r>
      <w:r w:rsidR="00C811AF">
        <w:rPr>
          <w:sz w:val="24"/>
        </w:rPr>
        <w:t xml:space="preserve"> </w:t>
      </w:r>
      <w:r w:rsidR="00B448F6">
        <w:rPr>
          <w:sz w:val="24"/>
        </w:rPr>
        <w:t>with the host school</w:t>
      </w:r>
      <w:r>
        <w:rPr>
          <w:sz w:val="24"/>
        </w:rPr>
        <w:t xml:space="preserve"> actively participated </w:t>
      </w:r>
      <w:r w:rsidR="00B448F6">
        <w:rPr>
          <w:sz w:val="24"/>
        </w:rPr>
        <w:t>in the event. The participants</w:t>
      </w:r>
      <w:r>
        <w:rPr>
          <w:sz w:val="24"/>
        </w:rPr>
        <w:t xml:space="preserve"> shared their fond feelings and deepest of emotions for Mothers through their poetry. </w:t>
      </w:r>
      <w:r w:rsidR="00B448F6">
        <w:rPr>
          <w:sz w:val="24"/>
        </w:rPr>
        <w:t>The event was divided into two categories – Class IX and Class X. It was a great opportunity for all the schools to engage and learn from each other.</w:t>
      </w:r>
    </w:p>
    <w:p w:rsidR="00B448F6" w:rsidRPr="004D71E3" w:rsidRDefault="00A42DFD">
      <w:pPr>
        <w:rPr>
          <w:sz w:val="24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157480</wp:posOffset>
            </wp:positionV>
            <wp:extent cx="5731510" cy="3840480"/>
            <wp:effectExtent l="0" t="0" r="2540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48F6" w:rsidRPr="004D7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1E3"/>
    <w:rsid w:val="00282EE7"/>
    <w:rsid w:val="002B074E"/>
    <w:rsid w:val="002E05B6"/>
    <w:rsid w:val="004D71E3"/>
    <w:rsid w:val="004E1D31"/>
    <w:rsid w:val="008068ED"/>
    <w:rsid w:val="008B537A"/>
    <w:rsid w:val="00A114BF"/>
    <w:rsid w:val="00A42DFD"/>
    <w:rsid w:val="00B448F6"/>
    <w:rsid w:val="00B913D6"/>
    <w:rsid w:val="00C811AF"/>
    <w:rsid w:val="00D6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99931D-464F-5C47-AFCA-7D66C3BB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krishma salhotra</dc:creator>
  <cp:lastModifiedBy>krishma salhotra</cp:lastModifiedBy>
  <cp:revision>2</cp:revision>
  <dcterms:created xsi:type="dcterms:W3CDTF">2022-05-23T08:23:00Z</dcterms:created>
  <dcterms:modified xsi:type="dcterms:W3CDTF">2022-05-23T08:23:00Z</dcterms:modified>
</cp:coreProperties>
</file>